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ТЕКСТ ОБЪЯВЛЕНИЯ</w:t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/>
          <w:b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eastAsia="Times New Roman" w:cs="Times New Roman" w:ascii="PT Astra Serif" w:hAnsi="PT Astra Serif"/>
          <w:b/>
          <w:color w:val="auto"/>
          <w:kern w:val="0"/>
          <w:sz w:val="27"/>
          <w:szCs w:val="27"/>
          <w:lang w:val="ru-RU" w:eastAsia="ru-RU" w:bidi="ar-SA"/>
        </w:rPr>
        <w:t xml:space="preserve">1498 </w:t>
      </w:r>
      <w:r>
        <w:rPr>
          <w:rFonts w:ascii="PT Astra Serif" w:hAnsi="PT Astra Serif"/>
          <w:b/>
          <w:sz w:val="27"/>
          <w:szCs w:val="27"/>
        </w:rPr>
        <w:t>кв. м для ведения личного подсобного хозяйства, местоположение: муниципальное образование город Тула,</w:t>
        <w:br/>
        <w:t>село Волынцево, @66994</w:t>
      </w:r>
    </w:p>
    <w:p>
      <w:pPr>
        <w:pStyle w:val="Normal"/>
        <w:spacing w:lineRule="auto" w:line="240"/>
        <w:ind w:left="0" w:right="0" w:firstLine="709"/>
        <w:jc w:val="center"/>
        <w:rPr>
          <w:rFonts w:ascii="PT Astra Serif" w:hAnsi="PT Astra Serif"/>
          <w:b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>
        <w:rPr>
          <w:rFonts w:eastAsia="Times New Roman" w:cs="Times New Roman" w:ascii="PT Astra Serif" w:hAnsi="PT Astra Serif"/>
          <w:b w:val="false"/>
          <w:bCs w:val="false"/>
          <w:sz w:val="27"/>
          <w:szCs w:val="27"/>
          <w:lang w:eastAsia="ru-RU"/>
        </w:rPr>
        <w:t>аренду</w:t>
      </w:r>
      <w:r>
        <w:rPr>
          <w:rFonts w:ascii="PT Astra Serif" w:hAnsi="PT Astra Serif"/>
          <w:b w:val="false"/>
          <w:bCs w:val="false"/>
          <w:sz w:val="27"/>
          <w:szCs w:val="27"/>
        </w:rPr>
        <w:t xml:space="preserve"> земельного участка площадью</w:t>
        <w:br/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0"/>
          <w:sz w:val="27"/>
          <w:szCs w:val="27"/>
          <w:lang w:val="ru-RU" w:eastAsia="ru-RU" w:bidi="ar-SA"/>
        </w:rPr>
        <w:t>1498</w:t>
      </w:r>
      <w:r>
        <w:rPr>
          <w:rFonts w:ascii="PT Astra Serif" w:hAnsi="PT Astra Serif"/>
          <w:b w:val="false"/>
          <w:bCs w:val="false"/>
          <w:sz w:val="27"/>
          <w:szCs w:val="27"/>
        </w:rPr>
        <w:t xml:space="preserve"> кв. м для ведения личного подсобного хозяйства, местоположение: муниципальное образование город Тула, село Волынцево, @66994.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>
        <w:rPr>
          <w:rFonts w:eastAsia="Times New Roman" w:cs="Times New Roman" w:ascii="PT Astra Serif" w:hAnsi="PT Astra Serif"/>
          <w:color w:val="auto"/>
          <w:kern w:val="0"/>
          <w:sz w:val="27"/>
          <w:szCs w:val="27"/>
          <w:lang w:val="ru-RU" w:eastAsia="ru-RU" w:bidi="ar-SA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2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r>
          <w:rPr>
            <w:rFonts w:ascii="PT Astra Serif" w:hAnsi="PT Astra Serif"/>
            <w:sz w:val="27"/>
            <w:szCs w:val="27"/>
            <w:lang w:val="en-US"/>
          </w:rPr>
          <w:t>ru</w:t>
        </w:r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/>
          <w:sz w:val="27"/>
          <w:szCs w:val="27"/>
        </w:rPr>
      </w:pPr>
      <w:r>
        <w:rPr>
          <w:rFonts w:eastAsia="Times New Roman" w:cs="Times New Roman" w:ascii="PT Astra Serif" w:hAnsi="PT Astra Serif"/>
          <w:b/>
          <w:color w:val="auto"/>
          <w:kern w:val="0"/>
          <w:sz w:val="27"/>
          <w:szCs w:val="27"/>
          <w:lang w:val="ru-RU" w:eastAsia="ru-RU" w:bidi="ar-SA"/>
        </w:rPr>
        <w:t>площадью 1498 кв. м для ведения личного подсобного хозяйства, местоположение: муниципальное образование город Тула,</w:t>
        <w:br/>
        <w:t>село Волынцево, @66994</w:t>
      </w:r>
    </w:p>
    <w:p>
      <w:pPr>
        <w:pStyle w:val="Normal"/>
        <w:spacing w:lineRule="auto" w:line="240"/>
        <w:ind w:left="0" w:right="0" w:hang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2494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7c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e7cbb"/>
    <w:pPr>
      <w:keepNext w:val="true"/>
      <w:jc w:val="center"/>
      <w:outlineLvl w:val="0"/>
    </w:pPr>
    <w:rPr>
      <w:b/>
      <w:bCs/>
    </w:rPr>
  </w:style>
  <w:style w:type="paragraph" w:styleId="3">
    <w:name w:val="Heading 3"/>
    <w:basedOn w:val="Normal"/>
    <w:next w:val="Normal"/>
    <w:link w:val="30"/>
    <w:qFormat/>
    <w:rsid w:val="00ae7cbb"/>
    <w:pPr>
      <w:keepNext w:val="true"/>
      <w:jc w:val="center"/>
      <w:outlineLvl w:val="2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e7cb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e7cbb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2" w:customStyle="1">
    <w:name w:val="Интернет-ссылка"/>
    <w:basedOn w:val="DefaultParagraphFont"/>
    <w:rsid w:val="00ae7cbb"/>
    <w:rPr>
      <w:color w:val="0000FF"/>
      <w:u w:val="single"/>
    </w:rPr>
  </w:style>
  <w:style w:type="character" w:styleId="Style13" w:customStyle="1">
    <w:name w:val="Верхний колонтитул Знак"/>
    <w:basedOn w:val="DefaultParagraphFont"/>
    <w:qFormat/>
    <w:rsid w:val="00ae7cb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25160a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ae7cb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25160a"/>
    <w:pPr/>
    <w:rPr>
      <w:rFonts w:ascii="Tahoma" w:hAnsi="Tahoma" w:cs="Tahoma"/>
      <w:sz w:val="16"/>
      <w:szCs w:val="16"/>
    </w:rPr>
  </w:style>
  <w:style w:type="paragraph" w:styleId="Iauiue" w:customStyle="1">
    <w:name w:val="Iau?iue"/>
    <w:qFormat/>
    <w:rsid w:val="00be5aa3"/>
    <w:pPr>
      <w:widowControl/>
      <w:suppressAutoHyphens w:val="true"/>
      <w:bidi w:val="0"/>
      <w:spacing w:lineRule="atLeast" w:line="360" w:before="120" w:after="120"/>
      <w:ind w:left="567"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aaieiaie1" w:customStyle="1">
    <w:name w:val="caaieiaie 1"/>
    <w:basedOn w:val="Iauiue"/>
    <w:next w:val="Iauiue"/>
    <w:qFormat/>
    <w:rsid w:val="00be5aa3"/>
    <w:pPr>
      <w:keepNext w:val="true"/>
      <w:spacing w:lineRule="auto" w:line="240" w:before="240" w:after="60"/>
      <w:ind w:left="0" w:hanging="0"/>
      <w:jc w:val="left"/>
    </w:pPr>
    <w:rPr>
      <w:rFonts w:ascii="Arial" w:hAnsi="Arial"/>
      <w:b/>
      <w:kern w:val="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ae7cbb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zo@tularegion.ru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BF90-59D9-464C-A475-2B7B1E99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LibreOffice/7.2.0.4$Linux_X86_64 LibreOffice_project/9a9c6381e3f7a62afc1329bd359cc48accb6435b</Application>
  <AppVersion>15.0000</AppVersion>
  <Pages>2</Pages>
  <Words>242</Words>
  <Characters>1683</Characters>
  <CharactersWithSpaces>1909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2022-12-26T08:43:00Z</dcterms:created>
  <dc:creator>Natalia.Martynuk</dc:creator>
  <dc:description/>
  <dc:language>ru-RU</dc:language>
  <cp:lastModifiedBy/>
  <cp:lastPrinted>2022-10-10T11:43:00Z</cp:lastPrinted>
  <dcterms:modified xsi:type="dcterms:W3CDTF">2023-09-12T15:27:48Z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